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DB" w:rsidRPr="00A85ADB" w:rsidRDefault="00A85ADB">
      <w:pPr>
        <w:rPr>
          <w:b/>
          <w:sz w:val="24"/>
          <w:szCs w:val="24"/>
        </w:rPr>
      </w:pPr>
      <w:bookmarkStart w:id="0" w:name="_GoBack"/>
      <w:bookmarkEnd w:id="0"/>
    </w:p>
    <w:p w:rsidR="00792EEB" w:rsidRPr="00A85ADB" w:rsidRDefault="00792EEB">
      <w:pPr>
        <w:rPr>
          <w:b/>
          <w:sz w:val="24"/>
          <w:szCs w:val="24"/>
        </w:rPr>
      </w:pPr>
      <w:r w:rsidRPr="00A85ADB">
        <w:rPr>
          <w:b/>
          <w:sz w:val="24"/>
          <w:szCs w:val="24"/>
        </w:rPr>
        <w:t>Comment faire pour av</w:t>
      </w:r>
      <w:r w:rsidR="00A85ADB" w:rsidRPr="00A85ADB">
        <w:rPr>
          <w:b/>
          <w:sz w:val="24"/>
          <w:szCs w:val="24"/>
        </w:rPr>
        <w:t>o</w:t>
      </w:r>
      <w:r w:rsidRPr="00A85ADB">
        <w:rPr>
          <w:b/>
          <w:sz w:val="24"/>
          <w:szCs w:val="24"/>
        </w:rPr>
        <w:t>ir un sol fe</w:t>
      </w:r>
      <w:r w:rsidR="00A85ADB" w:rsidRPr="00A85ADB">
        <w:rPr>
          <w:b/>
          <w:sz w:val="24"/>
          <w:szCs w:val="24"/>
        </w:rPr>
        <w:t>r</w:t>
      </w:r>
      <w:r w:rsidRPr="00A85ADB">
        <w:rPr>
          <w:b/>
          <w:sz w:val="24"/>
          <w:szCs w:val="24"/>
        </w:rPr>
        <w:t>tile propre et productif</w:t>
      </w:r>
      <w:r w:rsidR="00A85ADB" w:rsidRPr="00A85ADB">
        <w:rPr>
          <w:b/>
          <w:sz w:val="24"/>
          <w:szCs w:val="24"/>
        </w:rPr>
        <w:t xml:space="preserve"> </w:t>
      </w:r>
      <w:r w:rsidRPr="00A85ADB">
        <w:rPr>
          <w:b/>
          <w:sz w:val="24"/>
          <w:szCs w:val="24"/>
        </w:rPr>
        <w:t>sans travail du sol ?</w:t>
      </w:r>
    </w:p>
    <w:p w:rsidR="00792EEB" w:rsidRDefault="00792EEB">
      <w:r w:rsidRPr="00A85ADB">
        <w:rPr>
          <w:b/>
          <w:sz w:val="24"/>
          <w:szCs w:val="24"/>
        </w:rPr>
        <w:t>Comment je souhaite avancer, expérimenter, tester</w:t>
      </w:r>
      <w:r w:rsidR="00A85ADB" w:rsidRPr="00A85ADB">
        <w:rPr>
          <w:b/>
          <w:sz w:val="24"/>
          <w:szCs w:val="24"/>
        </w:rPr>
        <w:t xml:space="preserve"> </w:t>
      </w:r>
      <w:r w:rsidRPr="00A85ADB">
        <w:rPr>
          <w:b/>
          <w:sz w:val="24"/>
          <w:szCs w:val="24"/>
        </w:rPr>
        <w:t>sur ce sujet</w:t>
      </w:r>
      <w:r>
        <w:t> ?</w:t>
      </w:r>
    </w:p>
    <w:p w:rsidR="00792EEB" w:rsidRDefault="00792EEB"/>
    <w:p w:rsidR="00792EEB" w:rsidRDefault="00792EEB"/>
    <w:p w:rsidR="00792EEB" w:rsidRDefault="00792EEB" w:rsidP="00792EEB">
      <w:pPr>
        <w:pStyle w:val="Paragraphedeliste"/>
        <w:numPr>
          <w:ilvl w:val="0"/>
          <w:numId w:val="1"/>
        </w:numPr>
      </w:pPr>
      <w:r>
        <w:t xml:space="preserve">Test association </w:t>
      </w:r>
      <w:r w:rsidR="003E1B4A">
        <w:t>cultures</w:t>
      </w:r>
      <w:r>
        <w:t xml:space="preserve"> « salissantes » et « nettoyantes » : soja/</w:t>
      </w:r>
      <w:proofErr w:type="gramStart"/>
      <w:r>
        <w:t>millet ,</w:t>
      </w:r>
      <w:proofErr w:type="gramEnd"/>
      <w:r>
        <w:t xml:space="preserve"> lin/pois </w:t>
      </w:r>
      <w:r w:rsidR="003E1B4A">
        <w:t>chiche</w:t>
      </w:r>
      <w:r>
        <w:t xml:space="preserve"> , sarrasin/millet  (</w:t>
      </w:r>
      <w:r w:rsidR="003E1B4A">
        <w:t>Quentin</w:t>
      </w:r>
      <w:r>
        <w:t xml:space="preserve"> ,32)</w:t>
      </w:r>
    </w:p>
    <w:p w:rsidR="00792EEB" w:rsidRDefault="00792EEB" w:rsidP="00792EEB">
      <w:pPr>
        <w:pStyle w:val="Paragraphedeliste"/>
        <w:numPr>
          <w:ilvl w:val="0"/>
          <w:numId w:val="1"/>
        </w:numPr>
      </w:pPr>
      <w:r>
        <w:t>Fertilisation</w:t>
      </w:r>
      <w:r w:rsidR="00A85ADB">
        <w:t xml:space="preserve"> </w:t>
      </w:r>
      <w:r>
        <w:t xml:space="preserve">(fientes et digestat) en </w:t>
      </w:r>
      <w:r w:rsidR="003E1B4A">
        <w:t>localisé</w:t>
      </w:r>
      <w:r>
        <w:t xml:space="preserve"> avec des modalités différentes (temps</w:t>
      </w:r>
      <w:r w:rsidR="003E1B4A">
        <w:t xml:space="preserve"> </w:t>
      </w:r>
      <w:r>
        <w:t>da</w:t>
      </w:r>
      <w:r w:rsidR="003E1B4A">
        <w:t>t</w:t>
      </w:r>
      <w:r>
        <w:t>es) (</w:t>
      </w:r>
      <w:r w:rsidR="003E1B4A">
        <w:t>Philipe</w:t>
      </w:r>
      <w:r>
        <w:t xml:space="preserve"> 81 et patrice 56AB)</w:t>
      </w:r>
    </w:p>
    <w:p w:rsidR="00792EEB" w:rsidRDefault="00792EEB" w:rsidP="00792EEB">
      <w:pPr>
        <w:pStyle w:val="Paragraphedeliste"/>
        <w:numPr>
          <w:ilvl w:val="0"/>
          <w:numId w:val="1"/>
        </w:numPr>
      </w:pPr>
      <w:r>
        <w:t>Semis direct de maïs sous couvert annuel de légumineuses- graminées et sous trèfle violet et luzerne</w:t>
      </w:r>
      <w:proofErr w:type="gramStart"/>
      <w:r>
        <w:t xml:space="preserve">   (</w:t>
      </w:r>
      <w:proofErr w:type="gramEnd"/>
      <w:r w:rsidR="003E1B4A">
        <w:t>Philippe</w:t>
      </w:r>
      <w:r>
        <w:t xml:space="preserve"> 81) </w:t>
      </w:r>
      <w:r w:rsidRPr="00A85ADB">
        <w:rPr>
          <w:color w:val="FF0000"/>
        </w:rPr>
        <w:t>2 gommettes</w:t>
      </w:r>
    </w:p>
    <w:p w:rsidR="00792EEB" w:rsidRDefault="00792EEB" w:rsidP="00792EEB">
      <w:pPr>
        <w:pStyle w:val="Paragraphedeliste"/>
        <w:numPr>
          <w:ilvl w:val="0"/>
          <w:numId w:val="1"/>
        </w:numPr>
      </w:pPr>
      <w:r>
        <w:t xml:space="preserve">Essais de bactéries en localisées (Philipe 81) </w:t>
      </w:r>
      <w:r w:rsidRPr="00A85ADB">
        <w:rPr>
          <w:color w:val="FF0000"/>
        </w:rPr>
        <w:t>3 gommettes</w:t>
      </w:r>
    </w:p>
    <w:p w:rsidR="00792EEB" w:rsidRPr="00A85ADB" w:rsidRDefault="00792EEB" w:rsidP="00792EEB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Enrobage de </w:t>
      </w:r>
      <w:proofErr w:type="gramStart"/>
      <w:r>
        <w:t>semences( argile</w:t>
      </w:r>
      <w:proofErr w:type="gramEnd"/>
      <w:r>
        <w:t>) (</w:t>
      </w:r>
      <w:proofErr w:type="spellStart"/>
      <w:r>
        <w:t>manue</w:t>
      </w:r>
      <w:proofErr w:type="spellEnd"/>
      <w:r>
        <w:t xml:space="preserve"> 64AB semis à la volée, </w:t>
      </w:r>
      <w:r w:rsidR="003E1B4A">
        <w:t>Patrice</w:t>
      </w:r>
      <w:r>
        <w:t xml:space="preserve"> 56 AB semis en ligne) </w:t>
      </w:r>
      <w:r w:rsidRPr="00A85ADB">
        <w:rPr>
          <w:color w:val="FF0000"/>
        </w:rPr>
        <w:t>3 gommettes</w:t>
      </w:r>
    </w:p>
    <w:p w:rsidR="00792EEB" w:rsidRDefault="00792EEB" w:rsidP="00792EEB">
      <w:pPr>
        <w:pStyle w:val="Paragraphedeliste"/>
        <w:numPr>
          <w:ilvl w:val="0"/>
          <w:numId w:val="1"/>
        </w:numPr>
      </w:pPr>
      <w:r>
        <w:t xml:space="preserve">Semis à la volée de </w:t>
      </w:r>
      <w:r w:rsidR="003E1B4A">
        <w:t>légumineuses</w:t>
      </w:r>
      <w:r>
        <w:t xml:space="preserve"> dans blé/mais (</w:t>
      </w:r>
      <w:proofErr w:type="spellStart"/>
      <w:r>
        <w:t>ma</w:t>
      </w:r>
      <w:r w:rsidR="003E1B4A">
        <w:t>n</w:t>
      </w:r>
      <w:r>
        <w:t>ue</w:t>
      </w:r>
      <w:proofErr w:type="spellEnd"/>
      <w:r>
        <w:t xml:space="preserve"> 64 AB et non AB)</w:t>
      </w:r>
    </w:p>
    <w:p w:rsidR="00792EEB" w:rsidRDefault="00792EEB" w:rsidP="00792EEB">
      <w:pPr>
        <w:pStyle w:val="Paragraphedeliste"/>
        <w:numPr>
          <w:ilvl w:val="0"/>
          <w:numId w:val="1"/>
        </w:numPr>
      </w:pPr>
      <w:r>
        <w:t xml:space="preserve">Semis des prairies </w:t>
      </w:r>
      <w:proofErr w:type="gramStart"/>
      <w:r>
        <w:t>sous  couvert</w:t>
      </w:r>
      <w:proofErr w:type="gramEnd"/>
      <w:r>
        <w:t xml:space="preserve"> de la c</w:t>
      </w:r>
      <w:r w:rsidR="003E1B4A">
        <w:t>u</w:t>
      </w:r>
      <w:r>
        <w:t>lture précédente (Patrice 56)</w:t>
      </w:r>
    </w:p>
    <w:p w:rsidR="00792EEB" w:rsidRDefault="003E1B4A" w:rsidP="00792EEB">
      <w:pPr>
        <w:pStyle w:val="Paragraphedeliste"/>
        <w:numPr>
          <w:ilvl w:val="0"/>
          <w:numId w:val="1"/>
        </w:numPr>
      </w:pPr>
      <w:r>
        <w:t xml:space="preserve">Essais en parcelles mélanges </w:t>
      </w:r>
      <w:proofErr w:type="gramStart"/>
      <w:r>
        <w:t>céréales  protéagineux</w:t>
      </w:r>
      <w:proofErr w:type="gramEnd"/>
      <w:r>
        <w:t xml:space="preserve"> à 3 espèces+ trèfle blanc (pour gra</w:t>
      </w:r>
      <w:r w:rsidR="000D5200">
        <w:t>i</w:t>
      </w:r>
      <w:r>
        <w:t xml:space="preserve">nes) (Antoine 80AB) </w:t>
      </w:r>
      <w:r w:rsidRPr="00A85ADB">
        <w:rPr>
          <w:color w:val="FF0000"/>
        </w:rPr>
        <w:t>3 gommettes</w:t>
      </w:r>
    </w:p>
    <w:p w:rsidR="003E1B4A" w:rsidRDefault="003E1B4A" w:rsidP="00792EEB">
      <w:pPr>
        <w:pStyle w:val="Paragraphedeliste"/>
        <w:numPr>
          <w:ilvl w:val="0"/>
          <w:numId w:val="1"/>
        </w:numPr>
      </w:pPr>
      <w:r>
        <w:t xml:space="preserve">Localisation au semis de parcelle cellulaire levure 5David 44) </w:t>
      </w:r>
      <w:r w:rsidRPr="00A85ADB">
        <w:rPr>
          <w:color w:val="FF0000"/>
        </w:rPr>
        <w:t>3 gommettes</w:t>
      </w:r>
    </w:p>
    <w:p w:rsidR="003E1B4A" w:rsidRDefault="003E1B4A" w:rsidP="00792EEB">
      <w:pPr>
        <w:pStyle w:val="Paragraphedeliste"/>
        <w:numPr>
          <w:ilvl w:val="0"/>
          <w:numId w:val="1"/>
        </w:numPr>
      </w:pPr>
      <w:r>
        <w:t>Acides aminés</w:t>
      </w:r>
    </w:p>
    <w:p w:rsidR="003E1B4A" w:rsidRDefault="003E1B4A" w:rsidP="00792EEB">
      <w:pPr>
        <w:pStyle w:val="Paragraphedeliste"/>
        <w:numPr>
          <w:ilvl w:val="0"/>
          <w:numId w:val="1"/>
        </w:numPr>
      </w:pPr>
      <w:r>
        <w:t xml:space="preserve">Essais allélopathie des </w:t>
      </w:r>
      <w:proofErr w:type="gramStart"/>
      <w:r>
        <w:t>plan</w:t>
      </w:r>
      <w:r w:rsidR="00A85ADB">
        <w:t>t</w:t>
      </w:r>
      <w:r>
        <w:t xml:space="preserve">es  </w:t>
      </w:r>
      <w:r w:rsidRPr="00A85ADB">
        <w:rPr>
          <w:color w:val="FF0000"/>
        </w:rPr>
        <w:t>3</w:t>
      </w:r>
      <w:proofErr w:type="gramEnd"/>
      <w:r w:rsidRPr="00A85ADB">
        <w:rPr>
          <w:color w:val="FF0000"/>
        </w:rPr>
        <w:t xml:space="preserve"> gommettes</w:t>
      </w:r>
    </w:p>
    <w:p w:rsidR="003E1B4A" w:rsidRDefault="003E1B4A" w:rsidP="00792EEB">
      <w:pPr>
        <w:pStyle w:val="Paragraphedeliste"/>
        <w:numPr>
          <w:ilvl w:val="0"/>
          <w:numId w:val="1"/>
        </w:numPr>
      </w:pPr>
      <w:r>
        <w:t xml:space="preserve">Semis dans épeautre et radis (Iris) </w:t>
      </w:r>
      <w:r w:rsidR="00A85ADB">
        <w:t>automne au</w:t>
      </w:r>
      <w:r>
        <w:t xml:space="preserve"> printemps (avr</w:t>
      </w:r>
      <w:r w:rsidR="00A85ADB">
        <w:t>i</w:t>
      </w:r>
      <w:r>
        <w:t xml:space="preserve">l) avoine d’hiver ou diploïde +trèfle </w:t>
      </w:r>
      <w:proofErr w:type="gramStart"/>
      <w:r>
        <w:t>blanc  nain</w:t>
      </w:r>
      <w:proofErr w:type="gramEnd"/>
      <w:r>
        <w:t xml:space="preserve">   (</w:t>
      </w:r>
      <w:proofErr w:type="spellStart"/>
      <w:r>
        <w:t>Ronot</w:t>
      </w:r>
      <w:proofErr w:type="spellEnd"/>
      <w:r>
        <w:t xml:space="preserve"> 21)</w:t>
      </w:r>
    </w:p>
    <w:p w:rsidR="003E1B4A" w:rsidRDefault="003E1B4A" w:rsidP="00792EEB">
      <w:pPr>
        <w:pStyle w:val="Paragraphedeliste"/>
        <w:numPr>
          <w:ilvl w:val="0"/>
          <w:numId w:val="1"/>
        </w:numPr>
        <w:rPr>
          <w:b/>
        </w:rPr>
      </w:pPr>
      <w:r w:rsidRPr="000D5200">
        <w:rPr>
          <w:b/>
        </w:rPr>
        <w:t xml:space="preserve">Semis en août du blé+ colza + trèfle blanc nain + féverole +sarrasin+ lentilles =&gt; le tout broyer en octobre. Objectif : </w:t>
      </w:r>
      <w:r w:rsidR="000D5200" w:rsidRPr="000D5200">
        <w:rPr>
          <w:b/>
        </w:rPr>
        <w:t xml:space="preserve">récolte blé-colza en juillet (avec 2 T de fientes au </w:t>
      </w:r>
      <w:proofErr w:type="gramStart"/>
      <w:r w:rsidR="000D5200" w:rsidRPr="000D5200">
        <w:rPr>
          <w:b/>
        </w:rPr>
        <w:t xml:space="preserve">semis)   </w:t>
      </w:r>
      <w:proofErr w:type="gramEnd"/>
      <w:r w:rsidR="000D5200" w:rsidRPr="000D5200">
        <w:rPr>
          <w:b/>
        </w:rPr>
        <w:t xml:space="preserve"> (Houdon 21, Marchand 55, Billotte 89) </w:t>
      </w:r>
      <w:r w:rsidR="000D5200" w:rsidRPr="00A85ADB">
        <w:rPr>
          <w:b/>
          <w:color w:val="FF0000"/>
        </w:rPr>
        <w:t>12 gommettes</w:t>
      </w:r>
    </w:p>
    <w:p w:rsidR="000D5200" w:rsidRDefault="000D5200" w:rsidP="00792EE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Après moisson</w:t>
      </w:r>
      <w:r w:rsidR="00A85ADB">
        <w:rPr>
          <w:b/>
        </w:rPr>
        <w:t xml:space="preserve"> </w:t>
      </w:r>
      <w:r>
        <w:rPr>
          <w:b/>
        </w:rPr>
        <w:t>apport de calcaire actif (2 à 3 T/ha) pour équilibrer proportion champignons/ bactéries (1/1) =&gt; moins de gramin</w:t>
      </w:r>
      <w:r w:rsidR="00A85ADB">
        <w:rPr>
          <w:b/>
        </w:rPr>
        <w:t>é</w:t>
      </w:r>
      <w:r>
        <w:rPr>
          <w:b/>
        </w:rPr>
        <w:t>es</w:t>
      </w:r>
      <w:r w:rsidR="00A85ADB">
        <w:rPr>
          <w:b/>
        </w:rPr>
        <w:t xml:space="preserve"> </w:t>
      </w:r>
      <w:r>
        <w:rPr>
          <w:b/>
        </w:rPr>
        <w:t xml:space="preserve">indésirables </w:t>
      </w:r>
      <w:r w:rsidRPr="00A85ADB">
        <w:rPr>
          <w:b/>
          <w:color w:val="FF0000"/>
        </w:rPr>
        <w:t>8 gommettes</w:t>
      </w:r>
    </w:p>
    <w:p w:rsidR="000D5200" w:rsidRDefault="000D5200" w:rsidP="00792EEB">
      <w:pPr>
        <w:pStyle w:val="Paragraphedeliste"/>
        <w:numPr>
          <w:ilvl w:val="0"/>
          <w:numId w:val="1"/>
        </w:numPr>
      </w:pPr>
      <w:r w:rsidRPr="000D5200">
        <w:t>Fer</w:t>
      </w:r>
      <w:r>
        <w:t>t</w:t>
      </w:r>
      <w:r w:rsidRPr="000D5200">
        <w:t xml:space="preserve">iliser le couvert </w:t>
      </w:r>
      <w:r>
        <w:t>(</w:t>
      </w:r>
      <w:r w:rsidRPr="000D5200">
        <w:t xml:space="preserve">P </w:t>
      </w:r>
      <w:proofErr w:type="spellStart"/>
      <w:r w:rsidRPr="000D5200">
        <w:t>Paelinck</w:t>
      </w:r>
      <w:proofErr w:type="spellEnd"/>
      <w:r w:rsidRPr="000D5200">
        <w:t xml:space="preserve"> 28)</w:t>
      </w:r>
    </w:p>
    <w:p w:rsidR="000D5200" w:rsidRDefault="000D5200" w:rsidP="00792EEB">
      <w:pPr>
        <w:pStyle w:val="Paragraphedeliste"/>
        <w:numPr>
          <w:ilvl w:val="0"/>
          <w:numId w:val="1"/>
        </w:numPr>
      </w:pPr>
      <w:r>
        <w:t>Irriguer le couvert (</w:t>
      </w:r>
      <w:proofErr w:type="spellStart"/>
      <w:r>
        <w:t>Garbay</w:t>
      </w:r>
      <w:proofErr w:type="spellEnd"/>
      <w:r>
        <w:t xml:space="preserve"> 5532) (</w:t>
      </w:r>
      <w:r w:rsidR="00A85ADB">
        <w:t>fertilité, propreté</w:t>
      </w:r>
      <w:r>
        <w:t>)</w:t>
      </w:r>
    </w:p>
    <w:p w:rsidR="000D5200" w:rsidRDefault="000D5200" w:rsidP="00792EEB">
      <w:pPr>
        <w:pStyle w:val="Paragraphedeliste"/>
        <w:numPr>
          <w:ilvl w:val="0"/>
          <w:numId w:val="1"/>
        </w:numPr>
      </w:pPr>
      <w:r>
        <w:t xml:space="preserve">Moutons en </w:t>
      </w:r>
      <w:r w:rsidR="00A85ADB">
        <w:t>pâturage</w:t>
      </w:r>
      <w:r>
        <w:t xml:space="preserve"> tournant (</w:t>
      </w:r>
      <w:proofErr w:type="spellStart"/>
      <w:r>
        <w:t>Paelinck</w:t>
      </w:r>
      <w:proofErr w:type="spellEnd"/>
      <w:r>
        <w:t xml:space="preserve"> 28) </w:t>
      </w:r>
      <w:r w:rsidRPr="00A85ADB">
        <w:rPr>
          <w:color w:val="FF0000"/>
        </w:rPr>
        <w:t>2</w:t>
      </w:r>
      <w:r w:rsidR="00A85ADB">
        <w:rPr>
          <w:color w:val="FF0000"/>
        </w:rPr>
        <w:t xml:space="preserve"> </w:t>
      </w:r>
      <w:r w:rsidRPr="00A85ADB">
        <w:rPr>
          <w:color w:val="FF0000"/>
        </w:rPr>
        <w:t>gommettes</w:t>
      </w:r>
    </w:p>
    <w:p w:rsidR="000D5200" w:rsidRDefault="000D5200" w:rsidP="00792EEB">
      <w:pPr>
        <w:pStyle w:val="Paragraphedeliste"/>
        <w:numPr>
          <w:ilvl w:val="0"/>
          <w:numId w:val="1"/>
        </w:numPr>
      </w:pPr>
      <w:proofErr w:type="gramStart"/>
      <w:r>
        <w:t>Embauche salarié</w:t>
      </w:r>
      <w:proofErr w:type="gramEnd"/>
      <w:r>
        <w:t xml:space="preserve"> pour désherbage (</w:t>
      </w:r>
      <w:proofErr w:type="spellStart"/>
      <w:r>
        <w:t>Ronot</w:t>
      </w:r>
      <w:proofErr w:type="spellEnd"/>
      <w:r>
        <w:t xml:space="preserve"> 21)</w:t>
      </w:r>
    </w:p>
    <w:p w:rsidR="000D5200" w:rsidRPr="000D5200" w:rsidRDefault="000D5200" w:rsidP="00792EEB">
      <w:pPr>
        <w:pStyle w:val="Paragraphedeliste"/>
        <w:numPr>
          <w:ilvl w:val="0"/>
          <w:numId w:val="1"/>
        </w:numPr>
      </w:pPr>
      <w:r>
        <w:t>Appui ITAB =&gt; fournir protocoles, centraliser</w:t>
      </w:r>
      <w:r w:rsidR="00A85ADB">
        <w:t xml:space="preserve"> </w:t>
      </w:r>
      <w:r>
        <w:t>résultats …</w:t>
      </w:r>
      <w:r w:rsidR="00A85ADB" w:rsidRPr="00A85ADB">
        <w:rPr>
          <w:color w:val="FF0000"/>
        </w:rPr>
        <w:t>3 gommettes</w:t>
      </w:r>
    </w:p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p w:rsidR="00792EEB" w:rsidRDefault="00792EEB"/>
    <w:sectPr w:rsidR="0079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274D0"/>
    <w:multiLevelType w:val="hybridMultilevel"/>
    <w:tmpl w:val="2076C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B"/>
    <w:rsid w:val="00017F12"/>
    <w:rsid w:val="000D5200"/>
    <w:rsid w:val="003E1B4A"/>
    <w:rsid w:val="00792EEB"/>
    <w:rsid w:val="00A85ADB"/>
    <w:rsid w:val="00B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DD5B-471B-4CDB-8332-B90E320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Roisin</dc:creator>
  <cp:keywords/>
  <dc:description/>
  <cp:lastModifiedBy>Utilisateur</cp:lastModifiedBy>
  <cp:revision>2</cp:revision>
  <dcterms:created xsi:type="dcterms:W3CDTF">2018-04-12T08:36:00Z</dcterms:created>
  <dcterms:modified xsi:type="dcterms:W3CDTF">2018-04-12T08:36:00Z</dcterms:modified>
</cp:coreProperties>
</file>